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A5A1" w14:textId="77777777" w:rsidR="00AD73FF" w:rsidRDefault="00AD73FF" w:rsidP="00782F1C">
      <w:pPr>
        <w:autoSpaceDE w:val="0"/>
        <w:autoSpaceDN w:val="0"/>
        <w:adjustRightInd w:val="0"/>
        <w:spacing w:after="320" w:line="216" w:lineRule="auto"/>
        <w:jc w:val="center"/>
        <w:rPr>
          <w:rFonts w:ascii="Helvetica" w:hAnsi="Helvetica" w:cs="Helvetica"/>
          <w:color w:val="000000"/>
          <w:sz w:val="36"/>
          <w:szCs w:val="36"/>
        </w:rPr>
      </w:pPr>
      <w:r w:rsidRPr="003D4ED5">
        <w:rPr>
          <w:rFonts w:ascii="Helvetica" w:hAnsi="Helvetica" w:cs="Helvetica"/>
          <w:b/>
          <w:color w:val="000000"/>
          <w:sz w:val="36"/>
          <w:szCs w:val="36"/>
        </w:rPr>
        <w:t>S</w:t>
      </w:r>
      <w:r>
        <w:rPr>
          <w:rFonts w:ascii="Helvetica" w:hAnsi="Helvetica" w:cs="Helvetica"/>
          <w:color w:val="000000"/>
          <w:sz w:val="36"/>
          <w:szCs w:val="36"/>
        </w:rPr>
        <w:t xml:space="preserve">atori </w:t>
      </w:r>
      <w:r w:rsidRPr="003D4ED5">
        <w:rPr>
          <w:rFonts w:ascii="Helvetica" w:hAnsi="Helvetica" w:cs="Helvetica"/>
          <w:b/>
          <w:color w:val="000000"/>
          <w:sz w:val="36"/>
          <w:szCs w:val="36"/>
        </w:rPr>
        <w:t>A</w:t>
      </w:r>
      <w:r>
        <w:rPr>
          <w:rFonts w:ascii="Helvetica" w:hAnsi="Helvetica" w:cs="Helvetica"/>
          <w:color w:val="000000"/>
          <w:sz w:val="36"/>
          <w:szCs w:val="36"/>
        </w:rPr>
        <w:t xml:space="preserve">lternatives to </w:t>
      </w:r>
      <w:r w:rsidRPr="003D4ED5">
        <w:rPr>
          <w:rFonts w:ascii="Helvetica" w:hAnsi="Helvetica" w:cs="Helvetica"/>
          <w:b/>
          <w:color w:val="000000"/>
          <w:sz w:val="36"/>
          <w:szCs w:val="36"/>
        </w:rPr>
        <w:t>M</w:t>
      </w:r>
      <w:r>
        <w:rPr>
          <w:rFonts w:ascii="Helvetica" w:hAnsi="Helvetica" w:cs="Helvetica"/>
          <w:color w:val="000000"/>
          <w:sz w:val="36"/>
          <w:szCs w:val="36"/>
        </w:rPr>
        <w:t xml:space="preserve">anaging </w:t>
      </w:r>
      <w:r w:rsidRPr="003D4ED5">
        <w:rPr>
          <w:rFonts w:ascii="Helvetica" w:hAnsi="Helvetica" w:cs="Helvetica"/>
          <w:b/>
          <w:color w:val="000000"/>
          <w:sz w:val="36"/>
          <w:szCs w:val="36"/>
        </w:rPr>
        <w:t>A</w:t>
      </w:r>
      <w:r>
        <w:rPr>
          <w:rFonts w:ascii="Helvetica" w:hAnsi="Helvetica" w:cs="Helvetica"/>
          <w:color w:val="000000"/>
          <w:sz w:val="36"/>
          <w:szCs w:val="36"/>
        </w:rPr>
        <w:t xml:space="preserve">ggression Certification Facilitator Course </w:t>
      </w:r>
      <w:r w:rsidR="00BC5FBA">
        <w:rPr>
          <w:rFonts w:ascii="Helvetica" w:hAnsi="Helvetica" w:cs="Helvetica"/>
          <w:color w:val="000000"/>
          <w:sz w:val="36"/>
          <w:szCs w:val="36"/>
        </w:rPr>
        <w:t xml:space="preserve">Physical </w:t>
      </w:r>
      <w:r>
        <w:rPr>
          <w:rFonts w:ascii="Helvetica" w:hAnsi="Helvetica" w:cs="Helvetica"/>
          <w:color w:val="000000"/>
          <w:sz w:val="36"/>
          <w:szCs w:val="36"/>
        </w:rPr>
        <w:t>Requirements</w:t>
      </w:r>
    </w:p>
    <w:p w14:paraId="7C533F3E" w14:textId="77777777" w:rsidR="00E755B4" w:rsidRDefault="00AD73FF" w:rsidP="00AD73FF">
      <w:pPr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b/>
          <w:bCs/>
          <w:color w:val="000000"/>
          <w:sz w:val="32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  <w:t>Physician Release Required:</w:t>
      </w:r>
      <w:r w:rsidR="003D4ED5">
        <w:rPr>
          <w:rFonts w:ascii="Helvetica" w:hAnsi="Helvetica" w:cs="Helvetica"/>
          <w:b/>
          <w:bCs/>
          <w:color w:val="000000"/>
          <w:sz w:val="32"/>
          <w:szCs w:val="32"/>
          <w:u w:color="000000"/>
        </w:rPr>
        <w:t xml:space="preserve">                                                      </w:t>
      </w:r>
      <w:r w:rsidR="00E755B4">
        <w:rPr>
          <w:rFonts w:ascii="Helvetica" w:hAnsi="Helvetica" w:cs="Helvetica"/>
          <w:b/>
          <w:bCs/>
          <w:color w:val="000000"/>
          <w:sz w:val="32"/>
          <w:szCs w:val="32"/>
          <w:u w:color="000000"/>
        </w:rPr>
        <w:t xml:space="preserve"> </w:t>
      </w:r>
    </w:p>
    <w:p w14:paraId="518FE9D4" w14:textId="526EB644" w:rsidR="00AD73FF" w:rsidRPr="00B93F60" w:rsidRDefault="00AD73FF" w:rsidP="00AD73FF">
      <w:pPr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b/>
          <w:bCs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A Physician’s release is required for anyone currently or recently (30 days) under the care of a physician including but not limited to the following:</w:t>
      </w:r>
    </w:p>
    <w:p w14:paraId="190A49C7" w14:textId="77777777" w:rsidR="00AD73FF" w:rsidRPr="00B93F60" w:rsidRDefault="00AD73FF" w:rsidP="00AD73FF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320" w:line="216" w:lineRule="auto"/>
        <w:ind w:left="36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Back/knee or neck injury</w:t>
      </w:r>
    </w:p>
    <w:p w14:paraId="3ABD1004" w14:textId="77777777" w:rsidR="00AD73FF" w:rsidRPr="00B93F60" w:rsidRDefault="00AD73FF" w:rsidP="00AD73FF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320" w:line="216" w:lineRule="auto"/>
        <w:ind w:left="36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Cardiac </w:t>
      </w:r>
    </w:p>
    <w:p w14:paraId="021C3031" w14:textId="77777777" w:rsidR="00AD73FF" w:rsidRPr="00B93F60" w:rsidRDefault="00AD73FF" w:rsidP="00AD73FF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320" w:line="216" w:lineRule="auto"/>
        <w:ind w:left="36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Pregnancy (all trimesters)</w:t>
      </w:r>
    </w:p>
    <w:p w14:paraId="0E7166E6" w14:textId="77777777" w:rsidR="00AD73FF" w:rsidRPr="00B93F60" w:rsidRDefault="00AD73FF" w:rsidP="00AD73FF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320" w:line="216" w:lineRule="auto"/>
        <w:ind w:left="36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Any recent surgery</w:t>
      </w:r>
    </w:p>
    <w:p w14:paraId="2F8547A5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  <w:t>Communication requirements:</w:t>
      </w:r>
    </w:p>
    <w:p w14:paraId="541A55F5" w14:textId="77777777" w:rsidR="00E755B4" w:rsidRDefault="00E755B4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71A575D" w14:textId="20AE26FC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Must be able to </w:t>
      </w:r>
      <w:r w:rsidR="003D4ED5" w:rsidRPr="00B93F60">
        <w:rPr>
          <w:rFonts w:ascii="Helvetica" w:hAnsi="Helvetica" w:cs="Helvetica"/>
          <w:color w:val="000000"/>
          <w:sz w:val="23"/>
          <w:szCs w:val="23"/>
          <w:u w:color="000000"/>
        </w:rPr>
        <w:t>speak clearly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, read and understand the English Language.</w:t>
      </w:r>
    </w:p>
    <w:p w14:paraId="38965D22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7B7FACBA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Must be able to accurately apply the Assisting Process.</w:t>
      </w:r>
    </w:p>
    <w:p w14:paraId="6C12516E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u w:color="000000"/>
        </w:rPr>
      </w:pPr>
    </w:p>
    <w:p w14:paraId="15CADE87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  <w:t>Physical Requirements</w:t>
      </w:r>
    </w:p>
    <w:p w14:paraId="3B0DA7E0" w14:textId="77777777" w:rsidR="00E755B4" w:rsidRDefault="00E755B4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2C7945F" w14:textId="11606BA1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Must be able to perform moderate physical activity including:</w:t>
      </w:r>
    </w:p>
    <w:p w14:paraId="5D93C43F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u w:color="000000"/>
        </w:rPr>
      </w:pPr>
    </w:p>
    <w:p w14:paraId="08DC8686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  <w:t>Program Two:</w:t>
      </w:r>
    </w:p>
    <w:p w14:paraId="0F2169CC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u w:color="000000"/>
        </w:rPr>
      </w:pPr>
    </w:p>
    <w:p w14:paraId="0FE4638C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Stepping backward</w:t>
      </w:r>
    </w:p>
    <w:p w14:paraId="47CB9A52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68EC18EC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Grasping</w:t>
      </w:r>
    </w:p>
    <w:p w14:paraId="44850D78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3F629879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Bending at the waist and knees</w:t>
      </w:r>
    </w:p>
    <w:p w14:paraId="448038AB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060AC261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Twisting at the waist</w:t>
      </w:r>
    </w:p>
    <w:p w14:paraId="65CFB6F0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6CA9FBC3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Side-stepping</w:t>
      </w:r>
    </w:p>
    <w:p w14:paraId="502C5B3B" w14:textId="77777777" w:rsidR="003D4ED5" w:rsidRPr="00B93F60" w:rsidRDefault="003D4ED5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665EFC24" w14:textId="309F1594" w:rsidR="00782F1C" w:rsidRPr="00D156F5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Have the ability to shifting direction quickly-180 degrees</w:t>
      </w:r>
    </w:p>
    <w:p w14:paraId="2F8CC6E9" w14:textId="55E8FDD7" w:rsidR="003D4ED5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 w:color="000000"/>
        </w:rPr>
        <w:lastRenderedPageBreak/>
        <w:t>Programs Three and Four:</w:t>
      </w:r>
    </w:p>
    <w:p w14:paraId="46B79975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  <w:u w:color="000000"/>
        </w:rPr>
      </w:pPr>
    </w:p>
    <w:p w14:paraId="0C86FBEB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Stepping backward</w:t>
      </w:r>
    </w:p>
    <w:p w14:paraId="317B14C1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59D7F44C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Grasping</w:t>
      </w:r>
    </w:p>
    <w:p w14:paraId="4CC3ECB0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135BF70E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Bending at the waist and knees</w:t>
      </w:r>
    </w:p>
    <w:p w14:paraId="4A2182C4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02A27944" w14:textId="77777777" w:rsidR="00AD73FF" w:rsidRPr="00B93F60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•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ab/>
        <w:t>Must be able to do a reverse lunge</w:t>
      </w:r>
    </w:p>
    <w:p w14:paraId="2E12D3EF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3595471" w14:textId="77777777" w:rsidR="00AD73FF" w:rsidRDefault="00AD73FF" w:rsidP="00AD73F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E755B4">
        <w:rPr>
          <w:rFonts w:ascii="Helvetica" w:hAnsi="Helvetica" w:cs="Helvetica"/>
          <w:b/>
          <w:color w:val="000000"/>
          <w:u w:val="single" w:color="000000"/>
        </w:rPr>
        <w:t>Reverse Lunge description</w:t>
      </w:r>
      <w:r>
        <w:rPr>
          <w:rFonts w:ascii="Helvetica" w:hAnsi="Helvetica" w:cs="Helvetica"/>
          <w:color w:val="000000"/>
          <w:u w:val="single" w:color="000000"/>
        </w:rPr>
        <w:t>:</w:t>
      </w:r>
    </w:p>
    <w:p w14:paraId="35092AA6" w14:textId="77777777" w:rsidR="003D4ED5" w:rsidRPr="00B93F60" w:rsidRDefault="003D4ED5" w:rsidP="003D4E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Using left leg (may do lunge from either</w:t>
      </w:r>
      <w:r w:rsidR="00AD73FF"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 side) take a large and controlled step</w:t>
      </w:r>
      <w:r w:rsidR="00CE6A6E"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 </w:t>
      </w:r>
      <w:r w:rsidR="00AD73FF" w:rsidRPr="00B93F60">
        <w:rPr>
          <w:rFonts w:ascii="Helvetica" w:hAnsi="Helvetica" w:cs="Helvetica"/>
          <w:color w:val="000000"/>
          <w:sz w:val="23"/>
          <w:szCs w:val="23"/>
          <w:u w:color="000000"/>
        </w:rPr>
        <w:t>backward with left foot. Lower your</w:t>
      </w: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 hips so that your right thigh </w:t>
      </w:r>
      <w:r w:rsidR="00AD73FF"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(front leg) is parallel to the floor -right knee should be positioned directly over your ankle. Your left knee should be bent at a </w:t>
      </w:r>
      <w:proofErr w:type="gramStart"/>
      <w:r w:rsidR="00AD73FF" w:rsidRPr="00B93F60">
        <w:rPr>
          <w:rFonts w:ascii="Helvetica" w:hAnsi="Helvetica" w:cs="Helvetica"/>
          <w:color w:val="000000"/>
          <w:sz w:val="23"/>
          <w:szCs w:val="23"/>
          <w:u w:color="000000"/>
        </w:rPr>
        <w:t>90 degree</w:t>
      </w:r>
      <w:proofErr w:type="gramEnd"/>
      <w:r w:rsidR="00AD73FF"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 angle and pointing toward the floor with your left heel lifted.</w:t>
      </w:r>
    </w:p>
    <w:p w14:paraId="3BB5F39A" w14:textId="77777777" w:rsidR="003D4ED5" w:rsidRPr="00B93F60" w:rsidRDefault="003D4ED5" w:rsidP="003D4E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4E4F37DB" w14:textId="77777777" w:rsidR="003D4ED5" w:rsidRPr="00B93F60" w:rsidRDefault="003D4ED5" w:rsidP="003D4E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Lower</w:t>
      </w:r>
      <w:r w:rsidR="00AD73FF" w:rsidRPr="00B93F60">
        <w:rPr>
          <w:rFonts w:ascii="Helvetica" w:hAnsi="Helvetica" w:cs="Helvetica"/>
          <w:color w:val="000000"/>
          <w:sz w:val="23"/>
          <w:szCs w:val="23"/>
          <w:u w:color="000000"/>
        </w:rPr>
        <w:t xml:space="preserve"> 30-50 pounds to the ground</w:t>
      </w:r>
    </w:p>
    <w:p w14:paraId="501EAF63" w14:textId="77777777" w:rsidR="003D4ED5" w:rsidRPr="00B93F60" w:rsidRDefault="003D4ED5" w:rsidP="003D4ED5">
      <w:pPr>
        <w:pStyle w:val="ListParagraph"/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u w:color="000000"/>
        </w:rPr>
      </w:pPr>
    </w:p>
    <w:p w14:paraId="443B5935" w14:textId="77777777" w:rsidR="00380D3D" w:rsidRDefault="00AD73FF" w:rsidP="003D4E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 w:rsidRPr="00B93F60">
        <w:rPr>
          <w:rFonts w:ascii="Helvetica" w:hAnsi="Helvetica" w:cs="Helvetica"/>
          <w:color w:val="000000"/>
          <w:sz w:val="23"/>
          <w:szCs w:val="23"/>
          <w:u w:color="000000"/>
        </w:rPr>
        <w:t>Must be able to get up and down from the floor</w:t>
      </w:r>
    </w:p>
    <w:p w14:paraId="33DA23D7" w14:textId="77777777" w:rsidR="00380D3D" w:rsidRP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29DC3EC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9722641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B324634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2BC3ABE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A265C9F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CBC122F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612676B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B16659C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5450788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43EE1F8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B6FC0B6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940C2E2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4813DDB" w14:textId="578ED81F" w:rsidR="00380D3D" w:rsidRDefault="00B93F60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Signature_________________________</w:t>
      </w:r>
    </w:p>
    <w:p w14:paraId="0D2EC7AA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6AE74B6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DC04D8B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56BCF1F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3F5BB65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522D115" w14:textId="77777777" w:rsidR="00380D3D" w:rsidRDefault="00380D3D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982DF41" w14:textId="1C31A7A6" w:rsidR="00424203" w:rsidRPr="00380D3D" w:rsidRDefault="00C2079B" w:rsidP="00380D3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sectPr w:rsidR="00424203" w:rsidRPr="00380D3D" w:rsidSect="00015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1A373" w14:textId="77777777" w:rsidR="00C2079B" w:rsidRDefault="00C2079B">
      <w:r>
        <w:separator/>
      </w:r>
    </w:p>
  </w:endnote>
  <w:endnote w:type="continuationSeparator" w:id="0">
    <w:p w14:paraId="1D2A8B18" w14:textId="77777777" w:rsidR="00C2079B" w:rsidRDefault="00C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D846" w14:textId="77777777" w:rsidR="00D156F5" w:rsidRDefault="00D15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918A" w14:textId="77777777" w:rsidR="00D156F5" w:rsidRDefault="00D15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CACD" w14:textId="77777777" w:rsidR="00D156F5" w:rsidRDefault="00D1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A1FB" w14:textId="77777777" w:rsidR="00C2079B" w:rsidRDefault="00C2079B">
      <w:r>
        <w:separator/>
      </w:r>
    </w:p>
  </w:footnote>
  <w:footnote w:type="continuationSeparator" w:id="0">
    <w:p w14:paraId="6EC9D86A" w14:textId="77777777" w:rsidR="00C2079B" w:rsidRDefault="00C2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0255" w14:textId="77777777" w:rsidR="00D156F5" w:rsidRDefault="00D15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AB3D" w14:textId="21718CC2" w:rsidR="00B93F60" w:rsidRPr="007B1462" w:rsidRDefault="00B93F60" w:rsidP="00B93F60">
    <w:pPr>
      <w:pStyle w:val="Header"/>
      <w:jc w:val="center"/>
      <w:rPr>
        <w:rFonts w:ascii="Futura Medium" w:hAnsi="Futura Medium" w:cs="Futura Medium"/>
        <w:b/>
        <w:bCs/>
        <w:iCs/>
        <w:color w:val="249391"/>
        <w:sz w:val="80"/>
        <w:szCs w:val="80"/>
        <w:u w:val="single"/>
      </w:rPr>
    </w:pPr>
    <w:bookmarkStart w:id="0" w:name="_GoBack"/>
    <w:r w:rsidRPr="007B1462">
      <w:rPr>
        <w:rFonts w:ascii="Futura Medium" w:hAnsi="Futura Medium" w:cs="Futura Medium"/>
        <w:b/>
        <w:bCs/>
        <w:iCs/>
        <w:noProof/>
        <w:color w:val="249391"/>
        <w:sz w:val="80"/>
        <w:szCs w:val="80"/>
        <w:u w:val="single"/>
      </w:rPr>
      <w:drawing>
        <wp:inline distT="0" distB="0" distL="0" distR="0" wp14:anchorId="3BE22199" wp14:editId="6D2FD0C8">
          <wp:extent cx="1275715" cy="361315"/>
          <wp:effectExtent l="2540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760673" w14:textId="77777777" w:rsidR="00B93F60" w:rsidRPr="007B1462" w:rsidRDefault="00B93F60" w:rsidP="00B93F60">
    <w:pPr>
      <w:pStyle w:val="Header"/>
      <w:jc w:val="center"/>
      <w:rPr>
        <w:rFonts w:ascii="Futura Medium" w:hAnsi="Futura Medium" w:cs="Futura Medium"/>
        <w:b/>
        <w:bCs/>
        <w:iCs/>
        <w:color w:val="249391"/>
        <w:sz w:val="16"/>
        <w:szCs w:val="80"/>
        <w:u w:val="single"/>
      </w:rPr>
    </w:pPr>
    <w:r w:rsidRPr="007B1462">
      <w:rPr>
        <w:rFonts w:ascii="Futura Medium" w:hAnsi="Futura Medium" w:cs="Futura Medium"/>
        <w:b/>
        <w:bCs/>
        <w:iCs/>
        <w:color w:val="249391"/>
        <w:sz w:val="16"/>
        <w:szCs w:val="80"/>
        <w:u w:val="single"/>
      </w:rPr>
      <w:t>Learning Designs</w:t>
    </w:r>
  </w:p>
  <w:bookmarkEnd w:id="0"/>
  <w:p w14:paraId="2D542C04" w14:textId="210DC163" w:rsidR="00BC5FBA" w:rsidRDefault="00BC5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DB99" w14:textId="77777777" w:rsidR="00D156F5" w:rsidRDefault="00D1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70C8C"/>
    <w:multiLevelType w:val="hybridMultilevel"/>
    <w:tmpl w:val="00B6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2E2E"/>
    <w:multiLevelType w:val="hybridMultilevel"/>
    <w:tmpl w:val="BAA0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B84"/>
    <w:multiLevelType w:val="hybridMultilevel"/>
    <w:tmpl w:val="57F4A13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3FF"/>
    <w:rsid w:val="000152AE"/>
    <w:rsid w:val="00314B6B"/>
    <w:rsid w:val="0033541B"/>
    <w:rsid w:val="00380D3D"/>
    <w:rsid w:val="003B37E5"/>
    <w:rsid w:val="003D4ED5"/>
    <w:rsid w:val="006514D9"/>
    <w:rsid w:val="006F2B2F"/>
    <w:rsid w:val="00782F1C"/>
    <w:rsid w:val="00885E87"/>
    <w:rsid w:val="00AD73FF"/>
    <w:rsid w:val="00B93F60"/>
    <w:rsid w:val="00BC5FBA"/>
    <w:rsid w:val="00C2079B"/>
    <w:rsid w:val="00CE6A6E"/>
    <w:rsid w:val="00D156F5"/>
    <w:rsid w:val="00D75290"/>
    <w:rsid w:val="00E7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DD31C"/>
  <w15:docId w15:val="{CF3E4A6E-95AF-2749-82A8-03FEA4C5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FBA"/>
  </w:style>
  <w:style w:type="paragraph" w:styleId="Footer">
    <w:name w:val="footer"/>
    <w:basedOn w:val="Normal"/>
    <w:link w:val="FooterChar"/>
    <w:uiPriority w:val="99"/>
    <w:unhideWhenUsed/>
    <w:rsid w:val="00BC5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Eckelberger</dc:creator>
  <cp:keywords/>
  <dc:description/>
  <cp:lastModifiedBy>Lisa Hampton</cp:lastModifiedBy>
  <cp:revision>9</cp:revision>
  <cp:lastPrinted>2018-12-27T20:51:00Z</cp:lastPrinted>
  <dcterms:created xsi:type="dcterms:W3CDTF">2018-10-25T22:20:00Z</dcterms:created>
  <dcterms:modified xsi:type="dcterms:W3CDTF">2019-01-07T15:35:00Z</dcterms:modified>
</cp:coreProperties>
</file>